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0F7C88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2035E5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BD5DA0D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</w:t>
            </w:r>
            <w:r w:rsidR="00281A3B">
              <w:rPr>
                <w:rFonts w:cstheme="minorHAnsi"/>
                <w:sz w:val="18"/>
                <w:szCs w:val="18"/>
              </w:rPr>
              <w:t xml:space="preserve">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2033DB7" w:rsidR="00FF7593" w:rsidRPr="00BC7F0D" w:rsidRDefault="004E7F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2035E5">
              <w:rPr>
                <w:rFonts w:cstheme="minorHAnsi"/>
                <w:sz w:val="18"/>
                <w:szCs w:val="18"/>
              </w:rPr>
              <w:t>osyal</w:t>
            </w:r>
            <w:r w:rsidR="00574FB8">
              <w:rPr>
                <w:rFonts w:cstheme="minorHAnsi"/>
                <w:sz w:val="18"/>
                <w:szCs w:val="18"/>
              </w:rPr>
              <w:t xml:space="preserve"> Hizmetler </w:t>
            </w:r>
            <w:r w:rsidR="005D409B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7718868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8E1FB81" w14:textId="77777777" w:rsidR="002035E5" w:rsidRDefault="002035E5" w:rsidP="002035E5">
            <w:pPr>
              <w:tabs>
                <w:tab w:val="left" w:pos="1316"/>
              </w:tabs>
              <w:jc w:val="both"/>
            </w:pPr>
          </w:p>
          <w:p w14:paraId="107A8737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Şube Müdürlüğü için gerekli araç ve gereci temin etmek, en verimli şekilde kullanılmasını sağlamak.</w:t>
            </w:r>
          </w:p>
          <w:p w14:paraId="47A20C7E" w14:textId="47415FC1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Üniversitemiz yemekhane ve sosyal alanların</w:t>
            </w:r>
            <w:r w:rsidR="006515F3">
              <w:t xml:space="preserve"> </w:t>
            </w:r>
            <w:r>
              <w:t>(kantinler, kafeteryalar) işlemlerini yürütmek</w:t>
            </w:r>
          </w:p>
          <w:p w14:paraId="2EC60A80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Üniversitenin; öğrenci, idari ve akademik personelinin beslenme hizmetlerinin sağlıklı, kaliteli ve ekonomik olarak yapılmasını sağlamak.</w:t>
            </w:r>
          </w:p>
          <w:p w14:paraId="7E8DAA56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Şube Müdürlüğü içinde yapılan işlerin koordinasyonunu sağlamak ve personeli denetlemek. </w:t>
            </w:r>
          </w:p>
          <w:p w14:paraId="1BCC9D48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Gerçekleştirme görevliliği.</w:t>
            </w:r>
          </w:p>
          <w:p w14:paraId="13BA8656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Daire Başkanlığına vekâlet etmek,</w:t>
            </w:r>
          </w:p>
          <w:p w14:paraId="75C0470A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Üniversitemiz bünyesinde kısmi zamanlı olarak çalıştırılacak öğrencilerin iş ve işlemlerini yürütmek.</w:t>
            </w:r>
          </w:p>
          <w:p w14:paraId="6C723481" w14:textId="41635DB6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Üniversitemiz öğrencilerin burs iş ve işlemlerini yürütmek</w:t>
            </w:r>
          </w:p>
          <w:p w14:paraId="74552C06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Üniversitemiz öğrencilerinin zorunlu staj ödemeleri, katkı payı ödemeleri işlemlerini yürütmek.</w:t>
            </w:r>
          </w:p>
          <w:p w14:paraId="0286E96E" w14:textId="5D9ED88D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Birimin yazışmaları ile ilgili iş ve işlemleri yürütmek.</w:t>
            </w:r>
          </w:p>
          <w:p w14:paraId="0CB5CF32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Yazılan evrakların kontrol ve paraf işlemleri.</w:t>
            </w:r>
          </w:p>
          <w:p w14:paraId="35DA676A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Kendisine verilen görevleri zamanında, eksiksiz, işgücü, zaman ve malzeme tasarrufu sağlayacak şekilde yerine getirmek.</w:t>
            </w:r>
          </w:p>
          <w:p w14:paraId="16BE2B76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Görevleriyle ilgili evrak, taşınır ve taşınmaz malları korumak, saklamak.</w:t>
            </w:r>
          </w:p>
          <w:p w14:paraId="18960FE2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Başkanlığın bütçe işlemlerini yürütmek. </w:t>
            </w:r>
          </w:p>
          <w:p w14:paraId="4FEC058D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Başkanlığın satın alma ile ilgili işlemlerini yürütmek.</w:t>
            </w:r>
          </w:p>
          <w:p w14:paraId="2C9DD1C2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İhalelerle ilgili her türlü iş ve işlemin yapılmasını sağlamak.</w:t>
            </w:r>
          </w:p>
          <w:p w14:paraId="3D84C9A8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Üniversitenin yemek hizmetleri ihalesi için teknik şartname hazırlamak.</w:t>
            </w:r>
          </w:p>
          <w:p w14:paraId="68868752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Birim Personelinin maaş iş ve işlemlerinin Kontrolü. </w:t>
            </w:r>
          </w:p>
          <w:p w14:paraId="0C0247CF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Birim Personelin özlük iş ve işlemlerinin Kontrolü. </w:t>
            </w:r>
          </w:p>
          <w:p w14:paraId="4E897CB5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Faaliyet raporlarının hazırlanması. </w:t>
            </w:r>
          </w:p>
          <w:p w14:paraId="0B82018D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Geçici işçi alımına ilişkin iş ve işlemlerinin gerçekleştirilmesini sağlamak. </w:t>
            </w:r>
          </w:p>
          <w:p w14:paraId="158230E1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Avans ve kredi işlemlerinin yapılmasını sağlamak</w:t>
            </w:r>
          </w:p>
          <w:p w14:paraId="3E99D31F" w14:textId="7206D0E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Şube Müdürlüğü için gerekli araç ve gereci temin etmek, bakım ve onarımını yaptırmak, en verimli şekilde kullanılmasını sağlamak. </w:t>
            </w:r>
          </w:p>
          <w:p w14:paraId="2E452C9F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İş hacmi yoğun olan birimlere, amirin saptayacağı esaslara göre yardımcı olmak. </w:t>
            </w:r>
          </w:p>
          <w:p w14:paraId="2ECD99DE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2094A5C7" w14:textId="7777777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01A88BC1" w14:textId="1BEB8DB7" w:rsidR="002035E5" w:rsidRDefault="002035E5" w:rsidP="002035E5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Sosyal işletmeler Şube Müdürü, yukarıda yazılı olan bütün bu görevleri kanunlara ve yönetmeliklere uygun olarak yerine getirirken Daire Başkanına karşı sorumludur.</w:t>
            </w:r>
          </w:p>
          <w:p w14:paraId="36A86791" w14:textId="77777777" w:rsidR="002035E5" w:rsidRDefault="002035E5" w:rsidP="002035E5">
            <w:pPr>
              <w:pStyle w:val="ListeParagraf"/>
              <w:tabs>
                <w:tab w:val="left" w:pos="1316"/>
              </w:tabs>
            </w:pPr>
          </w:p>
          <w:p w14:paraId="1CFEC288" w14:textId="3811409F" w:rsidR="002035E5" w:rsidRPr="00AC581A" w:rsidRDefault="002035E5" w:rsidP="002035E5">
            <w:pPr>
              <w:tabs>
                <w:tab w:val="left" w:pos="1316"/>
              </w:tabs>
            </w:pPr>
          </w:p>
        </w:tc>
      </w:tr>
    </w:tbl>
    <w:p w14:paraId="6EBD6220" w14:textId="77777777" w:rsidR="000B1650" w:rsidRPr="00491EAE" w:rsidRDefault="000B1650" w:rsidP="00FF7593"/>
    <w:p w14:paraId="523CB56E" w14:textId="77777777" w:rsidR="006515F3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</w:t>
      </w:r>
    </w:p>
    <w:p w14:paraId="5B979005" w14:textId="1F927FC7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AB84" w14:textId="77777777" w:rsidR="00696E83" w:rsidRDefault="00696E83" w:rsidP="00270F6F">
      <w:pPr>
        <w:spacing w:after="0" w:line="240" w:lineRule="auto"/>
      </w:pPr>
      <w:r>
        <w:separator/>
      </w:r>
    </w:p>
  </w:endnote>
  <w:endnote w:type="continuationSeparator" w:id="0">
    <w:p w14:paraId="3B013EB6" w14:textId="77777777" w:rsidR="00696E83" w:rsidRDefault="00696E8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8741" w14:textId="77777777" w:rsidR="00696E83" w:rsidRDefault="00696E83" w:rsidP="00270F6F">
      <w:pPr>
        <w:spacing w:after="0" w:line="240" w:lineRule="auto"/>
      </w:pPr>
      <w:r>
        <w:separator/>
      </w:r>
    </w:p>
  </w:footnote>
  <w:footnote w:type="continuationSeparator" w:id="0">
    <w:p w14:paraId="1F01CB7D" w14:textId="77777777" w:rsidR="00696E83" w:rsidRDefault="00696E8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96E8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96E8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96E8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F5790"/>
    <w:multiLevelType w:val="hybridMultilevel"/>
    <w:tmpl w:val="D6B2E2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6"/>
  </w:num>
  <w:num w:numId="5">
    <w:abstractNumId w:val="3"/>
  </w:num>
  <w:num w:numId="6">
    <w:abstractNumId w:val="27"/>
  </w:num>
  <w:num w:numId="7">
    <w:abstractNumId w:val="38"/>
  </w:num>
  <w:num w:numId="8">
    <w:abstractNumId w:val="37"/>
  </w:num>
  <w:num w:numId="9">
    <w:abstractNumId w:val="36"/>
  </w:num>
  <w:num w:numId="10">
    <w:abstractNumId w:val="5"/>
  </w:num>
  <w:num w:numId="11">
    <w:abstractNumId w:val="28"/>
  </w:num>
  <w:num w:numId="12">
    <w:abstractNumId w:val="9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6"/>
  </w:num>
  <w:num w:numId="18">
    <w:abstractNumId w:val="6"/>
  </w:num>
  <w:num w:numId="19">
    <w:abstractNumId w:val="2"/>
  </w:num>
  <w:num w:numId="20">
    <w:abstractNumId w:val="31"/>
  </w:num>
  <w:num w:numId="21">
    <w:abstractNumId w:val="14"/>
  </w:num>
  <w:num w:numId="22">
    <w:abstractNumId w:val="32"/>
  </w:num>
  <w:num w:numId="23">
    <w:abstractNumId w:val="29"/>
  </w:num>
  <w:num w:numId="24">
    <w:abstractNumId w:val="19"/>
  </w:num>
  <w:num w:numId="25">
    <w:abstractNumId w:val="33"/>
  </w:num>
  <w:num w:numId="26">
    <w:abstractNumId w:val="30"/>
  </w:num>
  <w:num w:numId="27">
    <w:abstractNumId w:val="22"/>
  </w:num>
  <w:num w:numId="28">
    <w:abstractNumId w:val="21"/>
  </w:num>
  <w:num w:numId="29">
    <w:abstractNumId w:val="1"/>
  </w:num>
  <w:num w:numId="30">
    <w:abstractNumId w:val="18"/>
  </w:num>
  <w:num w:numId="31">
    <w:abstractNumId w:val="12"/>
  </w:num>
  <w:num w:numId="32">
    <w:abstractNumId w:val="13"/>
  </w:num>
  <w:num w:numId="33">
    <w:abstractNumId w:val="11"/>
  </w:num>
  <w:num w:numId="34">
    <w:abstractNumId w:val="39"/>
  </w:num>
  <w:num w:numId="35">
    <w:abstractNumId w:val="15"/>
  </w:num>
  <w:num w:numId="36">
    <w:abstractNumId w:val="35"/>
  </w:num>
  <w:num w:numId="37">
    <w:abstractNumId w:val="23"/>
  </w:num>
  <w:num w:numId="38">
    <w:abstractNumId w:val="0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035E5"/>
    <w:rsid w:val="00252EA3"/>
    <w:rsid w:val="00270F6F"/>
    <w:rsid w:val="002727D7"/>
    <w:rsid w:val="00281A3B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6EDA"/>
    <w:rsid w:val="00491EAE"/>
    <w:rsid w:val="004C182D"/>
    <w:rsid w:val="004E681F"/>
    <w:rsid w:val="004E7F98"/>
    <w:rsid w:val="004F047A"/>
    <w:rsid w:val="00500F8A"/>
    <w:rsid w:val="00531415"/>
    <w:rsid w:val="00537BAC"/>
    <w:rsid w:val="00555D8B"/>
    <w:rsid w:val="0056700A"/>
    <w:rsid w:val="00574FB8"/>
    <w:rsid w:val="005960EE"/>
    <w:rsid w:val="005D409B"/>
    <w:rsid w:val="00603D7D"/>
    <w:rsid w:val="00605766"/>
    <w:rsid w:val="00621BAD"/>
    <w:rsid w:val="0062647A"/>
    <w:rsid w:val="006515F3"/>
    <w:rsid w:val="00651B59"/>
    <w:rsid w:val="00653357"/>
    <w:rsid w:val="00656C07"/>
    <w:rsid w:val="00675669"/>
    <w:rsid w:val="006872D1"/>
    <w:rsid w:val="00696E83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909AD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45DCF"/>
    <w:rsid w:val="00D6422E"/>
    <w:rsid w:val="00DE3CC7"/>
    <w:rsid w:val="00E27681"/>
    <w:rsid w:val="00E452D8"/>
    <w:rsid w:val="00E61E69"/>
    <w:rsid w:val="00EF0659"/>
    <w:rsid w:val="00F47EA1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2021-04-02T12:30:00Z</dcterms:created>
  <dcterms:modified xsi:type="dcterms:W3CDTF">2021-04-05T07:16:00Z</dcterms:modified>
</cp:coreProperties>
</file>